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AC33" w14:textId="2CD9009A" w:rsidR="00BE125B" w:rsidRDefault="00A75DC3">
      <w:r>
        <w:rPr>
          <w:noProof/>
        </w:rPr>
        <mc:AlternateContent>
          <mc:Choice Requires="wps">
            <w:drawing>
              <wp:anchor distT="0" distB="0" distL="114300" distR="114300" simplePos="0" relativeHeight="251661312" behindDoc="0" locked="0" layoutInCell="1" allowOverlap="1" wp14:anchorId="36DB71A9" wp14:editId="1BF8D9C8">
                <wp:simplePos x="0" y="0"/>
                <wp:positionH relativeFrom="margin">
                  <wp:posOffset>2018665</wp:posOffset>
                </wp:positionH>
                <wp:positionV relativeFrom="paragraph">
                  <wp:posOffset>2529205</wp:posOffset>
                </wp:positionV>
                <wp:extent cx="3548380" cy="5730240"/>
                <wp:effectExtent l="0" t="0" r="0" b="3810"/>
                <wp:wrapSquare wrapText="bothSides"/>
                <wp:docPr id="3" name="Textfeld 3"/>
                <wp:cNvGraphicFramePr/>
                <a:graphic xmlns:a="http://schemas.openxmlformats.org/drawingml/2006/main">
                  <a:graphicData uri="http://schemas.microsoft.com/office/word/2010/wordprocessingShape">
                    <wps:wsp>
                      <wps:cNvSpPr txBox="1"/>
                      <wps:spPr>
                        <a:xfrm>
                          <a:off x="0" y="0"/>
                          <a:ext cx="3548380" cy="5730240"/>
                        </a:xfrm>
                        <a:prstGeom prst="rect">
                          <a:avLst/>
                        </a:prstGeom>
                        <a:noFill/>
                        <a:ln>
                          <a:noFill/>
                          <a:prstDash/>
                        </a:ln>
                      </wps:spPr>
                      <wps:txbx>
                        <w:txbxContent>
                          <w:p w14:paraId="69695DD6" w14:textId="77777777" w:rsidR="00A75DC3" w:rsidRPr="00A75DC3" w:rsidRDefault="00A75DC3" w:rsidP="00A75DC3">
                            <w:pPr>
                              <w:suppressAutoHyphens w:val="0"/>
                              <w:autoSpaceDE w:val="0"/>
                              <w:adjustRightInd w:val="0"/>
                              <w:spacing w:after="0" w:line="240" w:lineRule="auto"/>
                              <w:textAlignment w:val="auto"/>
                              <w:rPr>
                                <w:rFonts w:ascii="Arial" w:hAnsi="Arial" w:cs="Arial"/>
                                <w:b/>
                                <w:bCs/>
                                <w:color w:val="000000"/>
                                <w:sz w:val="18"/>
                                <w:szCs w:val="18"/>
                              </w:rPr>
                            </w:pPr>
                            <w:proofErr w:type="spellStart"/>
                            <w:r w:rsidRPr="00A75DC3">
                              <w:rPr>
                                <w:rFonts w:ascii="Arial" w:hAnsi="Arial" w:cs="Arial"/>
                                <w:b/>
                                <w:bCs/>
                                <w:color w:val="000000"/>
                                <w:sz w:val="18"/>
                                <w:szCs w:val="18"/>
                              </w:rPr>
                              <w:t>Misobutter</w:t>
                            </w:r>
                            <w:proofErr w:type="spellEnd"/>
                            <w:r w:rsidRPr="00A75DC3">
                              <w:rPr>
                                <w:rFonts w:ascii="Arial" w:hAnsi="Arial" w:cs="Arial"/>
                                <w:b/>
                                <w:bCs/>
                                <w:color w:val="000000"/>
                                <w:sz w:val="18"/>
                                <w:szCs w:val="18"/>
                              </w:rPr>
                              <w:t xml:space="preserve">: </w:t>
                            </w:r>
                          </w:p>
                          <w:p w14:paraId="0A41DA0D" w14:textId="77777777" w:rsidR="00A75DC3" w:rsidRPr="00A75DC3" w:rsidRDefault="00A75DC3" w:rsidP="00A75DC3">
                            <w:pPr>
                              <w:suppressAutoHyphens w:val="0"/>
                              <w:autoSpaceDE w:val="0"/>
                              <w:adjustRightInd w:val="0"/>
                              <w:spacing w:after="0" w:line="240" w:lineRule="auto"/>
                              <w:textAlignment w:val="auto"/>
                              <w:rPr>
                                <w:rFonts w:ascii="Arial" w:hAnsi="Arial" w:cs="Arial"/>
                                <w:color w:val="000000"/>
                                <w:sz w:val="18"/>
                                <w:szCs w:val="18"/>
                              </w:rPr>
                            </w:pPr>
                          </w:p>
                          <w:p w14:paraId="1B56C924" w14:textId="77777777" w:rsidR="00A75DC3" w:rsidRPr="00A75DC3" w:rsidRDefault="00A75DC3" w:rsidP="00A75DC3">
                            <w:pPr>
                              <w:suppressAutoHyphens w:val="0"/>
                              <w:autoSpaceDE w:val="0"/>
                              <w:adjustRightInd w:val="0"/>
                              <w:spacing w:after="0" w:line="240" w:lineRule="auto"/>
                              <w:textAlignment w:val="auto"/>
                              <w:rPr>
                                <w:rFonts w:ascii="Arial" w:hAnsi="Arial" w:cs="Arial"/>
                                <w:color w:val="000000"/>
                                <w:sz w:val="18"/>
                                <w:szCs w:val="18"/>
                              </w:rPr>
                            </w:pPr>
                            <w:r w:rsidRPr="00A75DC3">
                              <w:rPr>
                                <w:rFonts w:ascii="Arial" w:hAnsi="Arial" w:cs="Arial"/>
                                <w:color w:val="000000"/>
                                <w:sz w:val="18"/>
                                <w:szCs w:val="18"/>
                              </w:rPr>
                              <w:t xml:space="preserve">Die Butter weich werden lassen, jedoch nicht flüssig schmelzen. </w:t>
                            </w:r>
                            <w:proofErr w:type="spellStart"/>
                            <w:r w:rsidRPr="00A75DC3">
                              <w:rPr>
                                <w:rFonts w:ascii="Arial" w:hAnsi="Arial" w:cs="Arial"/>
                                <w:color w:val="000000"/>
                                <w:sz w:val="18"/>
                                <w:szCs w:val="18"/>
                              </w:rPr>
                              <w:t>Misopaste</w:t>
                            </w:r>
                            <w:proofErr w:type="spellEnd"/>
                            <w:r w:rsidRPr="00A75DC3">
                              <w:rPr>
                                <w:rFonts w:ascii="Arial" w:hAnsi="Arial" w:cs="Arial"/>
                                <w:color w:val="000000"/>
                                <w:sz w:val="18"/>
                                <w:szCs w:val="18"/>
                              </w:rPr>
                              <w:t xml:space="preserve"> und Limettensaft unterrühren und eine möglichst homogene Masse anrühren. Die </w:t>
                            </w:r>
                            <w:proofErr w:type="spellStart"/>
                            <w:r w:rsidRPr="00A75DC3">
                              <w:rPr>
                                <w:rFonts w:ascii="Arial" w:hAnsi="Arial" w:cs="Arial"/>
                                <w:color w:val="000000"/>
                                <w:sz w:val="18"/>
                                <w:szCs w:val="18"/>
                              </w:rPr>
                              <w:t>Misobutter</w:t>
                            </w:r>
                            <w:proofErr w:type="spellEnd"/>
                            <w:r w:rsidRPr="00A75DC3">
                              <w:rPr>
                                <w:rFonts w:ascii="Arial" w:hAnsi="Arial" w:cs="Arial"/>
                                <w:color w:val="000000"/>
                                <w:sz w:val="18"/>
                                <w:szCs w:val="18"/>
                              </w:rPr>
                              <w:t xml:space="preserve"> für ein paar Stunden vor dem Servieren kühlen.</w:t>
                            </w:r>
                          </w:p>
                          <w:p w14:paraId="6B6F2831" w14:textId="77777777" w:rsidR="00A75DC3" w:rsidRPr="00A75DC3" w:rsidRDefault="00A75DC3" w:rsidP="00A75DC3">
                            <w:pPr>
                              <w:suppressAutoHyphens w:val="0"/>
                              <w:autoSpaceDE w:val="0"/>
                              <w:adjustRightInd w:val="0"/>
                              <w:spacing w:after="0" w:line="240" w:lineRule="auto"/>
                              <w:textAlignment w:val="auto"/>
                              <w:rPr>
                                <w:rFonts w:ascii="Arial" w:hAnsi="Arial" w:cs="Arial"/>
                                <w:color w:val="000000"/>
                                <w:sz w:val="18"/>
                                <w:szCs w:val="18"/>
                              </w:rPr>
                            </w:pPr>
                          </w:p>
                          <w:p w14:paraId="2265CFE5" w14:textId="77777777" w:rsidR="00A75DC3" w:rsidRPr="00A75DC3" w:rsidRDefault="00A75DC3" w:rsidP="00A75DC3">
                            <w:pPr>
                              <w:jc w:val="both"/>
                              <w:rPr>
                                <w:rFonts w:ascii="Arial" w:hAnsi="Arial" w:cs="Arial"/>
                                <w:b/>
                                <w:bCs/>
                                <w:sz w:val="18"/>
                                <w:szCs w:val="18"/>
                              </w:rPr>
                            </w:pPr>
                            <w:r w:rsidRPr="00A75DC3">
                              <w:rPr>
                                <w:rFonts w:ascii="Arial" w:hAnsi="Arial" w:cs="Arial"/>
                                <w:b/>
                                <w:bCs/>
                                <w:sz w:val="18"/>
                                <w:szCs w:val="18"/>
                              </w:rPr>
                              <w:t xml:space="preserve">Rustikales Brot: </w:t>
                            </w:r>
                          </w:p>
                          <w:p w14:paraId="36E553D7"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 xml:space="preserve">1. Alle Zutaten mit dem Stiel eines Holzlöffels verrühren. Der Teig wird sehr flüssig und klebrig weich sein. </w:t>
                            </w:r>
                          </w:p>
                          <w:p w14:paraId="16CE3C2B"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2. Die Schüssel mit einem Teller bedecken und den Teig für 2 -3 Stunden an einem warmen Ort gehen lassen.</w:t>
                            </w:r>
                          </w:p>
                          <w:p w14:paraId="00E70807"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3. Dieser Schritt ist optional, führt aber auch zu mehr Geschmack im Brot. Der Teig kann, nachdem er aufgegangen ist, für bis zu 3 Tage im Kühlschrank gelagert werden. Danach den Teig nochmal für 45 -60 Minuten auf Zimmertemperatur bringen lassen.</w:t>
                            </w:r>
                          </w:p>
                          <w:p w14:paraId="3A2BB62E"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4. Das Brot wird in einem Gusseisern Topf gebacken. Dies ist besonders wichtig für die knackige Kruste, denn im Topf entsteht viel Wasserdampf. Dadurch kann das Brot schnell aufgehen und bekommt dann die schöne Kruste. Dafür muss der Topf für mind. 30 Minuten bei 230 ° C im Ofen vorgeheizt werden.</w:t>
                            </w:r>
                          </w:p>
                          <w:p w14:paraId="39F8E10C"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5. Um das Brot zu Formen, bemehle die Arbeitsfläche mit ca. 1 EL Mehl. Lass den Teig auf die Arbeitsfläche gleiten und löse die Reste mit einem Teigschaber. Bemehle nun auch die Oberfläche des Brotes mit ca. ½ EL Mehl. Mit dem Teigschaber nun alle Seiten oben zur Mitte des Teiges ziehen (ca. 6 Mal). Danach ein Backpapier neben dem Teig legen und den Teig vorsichtig mit der Oberseite nach unten auf das Backpapier hieven.</w:t>
                            </w:r>
                          </w:p>
                          <w:p w14:paraId="1BDE629A" w14:textId="77777777" w:rsidR="00A75DC3" w:rsidRPr="001219B4"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6. Hole nun den Topf aus dem Ofen und lege das Brot mit dem Backpapier hinein. Backe das Brot für 30 Minuten mit dem Deckel auf dem Topf. Anschließend kann der Deckel abgenommen</w:t>
                            </w:r>
                            <w:r w:rsidRPr="001219B4">
                              <w:rPr>
                                <w:rFonts w:ascii="Arial" w:hAnsi="Arial" w:cs="Arial"/>
                                <w:color w:val="000000"/>
                                <w:sz w:val="18"/>
                                <w:szCs w:val="18"/>
                              </w:rPr>
                              <w:t xml:space="preserve"> werden und es formt sich in ca. 12 Minuten eine schöne goldgelbe Kruste.</w:t>
                            </w:r>
                          </w:p>
                          <w:p w14:paraId="3D796E3C" w14:textId="77777777" w:rsidR="00A75DC3" w:rsidRPr="001219B4" w:rsidRDefault="00A75DC3" w:rsidP="00A75DC3">
                            <w:pPr>
                              <w:autoSpaceDE w:val="0"/>
                              <w:adjustRightInd w:val="0"/>
                              <w:rPr>
                                <w:rFonts w:ascii="Arial" w:hAnsi="Arial" w:cs="Arial"/>
                                <w:color w:val="000000"/>
                                <w:sz w:val="18"/>
                                <w:szCs w:val="18"/>
                              </w:rPr>
                            </w:pPr>
                            <w:r w:rsidRPr="001219B4">
                              <w:rPr>
                                <w:rFonts w:ascii="Arial" w:hAnsi="Arial" w:cs="Arial"/>
                                <w:color w:val="000000"/>
                                <w:sz w:val="18"/>
                                <w:szCs w:val="18"/>
                              </w:rPr>
                              <w:t>7. Das Brot für mind. 10 Minuten abkühlen lassen, bevor es serviert wird.</w:t>
                            </w:r>
                          </w:p>
                          <w:p w14:paraId="1E6BDA52" w14:textId="77777777" w:rsidR="00BE125B" w:rsidRDefault="00BE125B"/>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36DB71A9" id="_x0000_t202" coordsize="21600,21600" o:spt="202" path="m,l,21600r21600,l21600,xe">
                <v:stroke joinstyle="miter"/>
                <v:path gradientshapeok="t" o:connecttype="rect"/>
              </v:shapetype>
              <v:shape id="Textfeld 3" o:spid="_x0000_s1026" type="#_x0000_t202" style="position:absolute;margin-left:158.95pt;margin-top:199.15pt;width:279.4pt;height:451.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" filled="f" stroked="f">
                <v:textbox>
                  <w:txbxContent>
                    <w:p w14:paraId="69695DD6" w14:textId="77777777" w:rsidR="00A75DC3" w:rsidRPr="00A75DC3" w:rsidRDefault="00A75DC3" w:rsidP="00A75DC3">
                      <w:pPr>
                        <w:suppressAutoHyphens w:val="0"/>
                        <w:autoSpaceDE w:val="0"/>
                        <w:adjustRightInd w:val="0"/>
                        <w:spacing w:after="0" w:line="240" w:lineRule="auto"/>
                        <w:textAlignment w:val="auto"/>
                        <w:rPr>
                          <w:rFonts w:ascii="Arial" w:hAnsi="Arial" w:cs="Arial"/>
                          <w:b/>
                          <w:bCs/>
                          <w:color w:val="000000"/>
                          <w:sz w:val="18"/>
                          <w:szCs w:val="18"/>
                        </w:rPr>
                      </w:pPr>
                      <w:proofErr w:type="spellStart"/>
                      <w:r w:rsidRPr="00A75DC3">
                        <w:rPr>
                          <w:rFonts w:ascii="Arial" w:hAnsi="Arial" w:cs="Arial"/>
                          <w:b/>
                          <w:bCs/>
                          <w:color w:val="000000"/>
                          <w:sz w:val="18"/>
                          <w:szCs w:val="18"/>
                        </w:rPr>
                        <w:t>Misobutter</w:t>
                      </w:r>
                      <w:proofErr w:type="spellEnd"/>
                      <w:r w:rsidRPr="00A75DC3">
                        <w:rPr>
                          <w:rFonts w:ascii="Arial" w:hAnsi="Arial" w:cs="Arial"/>
                          <w:b/>
                          <w:bCs/>
                          <w:color w:val="000000"/>
                          <w:sz w:val="18"/>
                          <w:szCs w:val="18"/>
                        </w:rPr>
                        <w:t xml:space="preserve">: </w:t>
                      </w:r>
                    </w:p>
                    <w:p w14:paraId="0A41DA0D" w14:textId="77777777" w:rsidR="00A75DC3" w:rsidRPr="00A75DC3" w:rsidRDefault="00A75DC3" w:rsidP="00A75DC3">
                      <w:pPr>
                        <w:suppressAutoHyphens w:val="0"/>
                        <w:autoSpaceDE w:val="0"/>
                        <w:adjustRightInd w:val="0"/>
                        <w:spacing w:after="0" w:line="240" w:lineRule="auto"/>
                        <w:textAlignment w:val="auto"/>
                        <w:rPr>
                          <w:rFonts w:ascii="Arial" w:hAnsi="Arial" w:cs="Arial"/>
                          <w:color w:val="000000"/>
                          <w:sz w:val="18"/>
                          <w:szCs w:val="18"/>
                        </w:rPr>
                      </w:pPr>
                    </w:p>
                    <w:p w14:paraId="1B56C924" w14:textId="77777777" w:rsidR="00A75DC3" w:rsidRPr="00A75DC3" w:rsidRDefault="00A75DC3" w:rsidP="00A75DC3">
                      <w:pPr>
                        <w:suppressAutoHyphens w:val="0"/>
                        <w:autoSpaceDE w:val="0"/>
                        <w:adjustRightInd w:val="0"/>
                        <w:spacing w:after="0" w:line="240" w:lineRule="auto"/>
                        <w:textAlignment w:val="auto"/>
                        <w:rPr>
                          <w:rFonts w:ascii="Arial" w:hAnsi="Arial" w:cs="Arial"/>
                          <w:color w:val="000000"/>
                          <w:sz w:val="18"/>
                          <w:szCs w:val="18"/>
                        </w:rPr>
                      </w:pPr>
                      <w:r w:rsidRPr="00A75DC3">
                        <w:rPr>
                          <w:rFonts w:ascii="Arial" w:hAnsi="Arial" w:cs="Arial"/>
                          <w:color w:val="000000"/>
                          <w:sz w:val="18"/>
                          <w:szCs w:val="18"/>
                        </w:rPr>
                        <w:t xml:space="preserve">Die Butter weich werden lassen, jedoch nicht flüssig schmelzen. </w:t>
                      </w:r>
                      <w:proofErr w:type="spellStart"/>
                      <w:r w:rsidRPr="00A75DC3">
                        <w:rPr>
                          <w:rFonts w:ascii="Arial" w:hAnsi="Arial" w:cs="Arial"/>
                          <w:color w:val="000000"/>
                          <w:sz w:val="18"/>
                          <w:szCs w:val="18"/>
                        </w:rPr>
                        <w:t>Misopaste</w:t>
                      </w:r>
                      <w:proofErr w:type="spellEnd"/>
                      <w:r w:rsidRPr="00A75DC3">
                        <w:rPr>
                          <w:rFonts w:ascii="Arial" w:hAnsi="Arial" w:cs="Arial"/>
                          <w:color w:val="000000"/>
                          <w:sz w:val="18"/>
                          <w:szCs w:val="18"/>
                        </w:rPr>
                        <w:t xml:space="preserve"> und Limettensaft unterrühren und eine möglichst homogene Masse anrühren. Die </w:t>
                      </w:r>
                      <w:proofErr w:type="spellStart"/>
                      <w:r w:rsidRPr="00A75DC3">
                        <w:rPr>
                          <w:rFonts w:ascii="Arial" w:hAnsi="Arial" w:cs="Arial"/>
                          <w:color w:val="000000"/>
                          <w:sz w:val="18"/>
                          <w:szCs w:val="18"/>
                        </w:rPr>
                        <w:t>Misobutter</w:t>
                      </w:r>
                      <w:proofErr w:type="spellEnd"/>
                      <w:r w:rsidRPr="00A75DC3">
                        <w:rPr>
                          <w:rFonts w:ascii="Arial" w:hAnsi="Arial" w:cs="Arial"/>
                          <w:color w:val="000000"/>
                          <w:sz w:val="18"/>
                          <w:szCs w:val="18"/>
                        </w:rPr>
                        <w:t xml:space="preserve"> für ein paar Stunden vor dem Servieren kühlen.</w:t>
                      </w:r>
                    </w:p>
                    <w:p w14:paraId="6B6F2831" w14:textId="77777777" w:rsidR="00A75DC3" w:rsidRPr="00A75DC3" w:rsidRDefault="00A75DC3" w:rsidP="00A75DC3">
                      <w:pPr>
                        <w:suppressAutoHyphens w:val="0"/>
                        <w:autoSpaceDE w:val="0"/>
                        <w:adjustRightInd w:val="0"/>
                        <w:spacing w:after="0" w:line="240" w:lineRule="auto"/>
                        <w:textAlignment w:val="auto"/>
                        <w:rPr>
                          <w:rFonts w:ascii="Arial" w:hAnsi="Arial" w:cs="Arial"/>
                          <w:color w:val="000000"/>
                          <w:sz w:val="18"/>
                          <w:szCs w:val="18"/>
                        </w:rPr>
                      </w:pPr>
                    </w:p>
                    <w:p w14:paraId="2265CFE5" w14:textId="77777777" w:rsidR="00A75DC3" w:rsidRPr="00A75DC3" w:rsidRDefault="00A75DC3" w:rsidP="00A75DC3">
                      <w:pPr>
                        <w:jc w:val="both"/>
                        <w:rPr>
                          <w:rFonts w:ascii="Arial" w:hAnsi="Arial" w:cs="Arial"/>
                          <w:b/>
                          <w:bCs/>
                          <w:sz w:val="18"/>
                          <w:szCs w:val="18"/>
                        </w:rPr>
                      </w:pPr>
                      <w:r w:rsidRPr="00A75DC3">
                        <w:rPr>
                          <w:rFonts w:ascii="Arial" w:hAnsi="Arial" w:cs="Arial"/>
                          <w:b/>
                          <w:bCs/>
                          <w:sz w:val="18"/>
                          <w:szCs w:val="18"/>
                        </w:rPr>
                        <w:t xml:space="preserve">Rustikales Brot: </w:t>
                      </w:r>
                    </w:p>
                    <w:p w14:paraId="36E553D7"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 xml:space="preserve">1. Alle Zutaten mit dem Stiel eines Holzlöffels verrühren. Der Teig wird sehr flüssig und klebrig weich sein. </w:t>
                      </w:r>
                    </w:p>
                    <w:p w14:paraId="16CE3C2B"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2. Die Schüssel mit einem Teller bedecken und den Teig für 2 -3 Stunden an einem warmen Ort gehen lassen.</w:t>
                      </w:r>
                    </w:p>
                    <w:p w14:paraId="00E70807"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3. Dieser Schritt ist optional, führt aber auch zu mehr Geschmack im Brot. Der Teig kann, nachdem er aufgegangen ist, für bis zu 3 Tage im Kühlschrank gelagert werden. Danach den Teig nochmal für 45 -60 Minuten auf Zimmertemperatur bringen lassen.</w:t>
                      </w:r>
                    </w:p>
                    <w:p w14:paraId="3A2BB62E"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4. Das Brot wird in einem Gusseisern Topf gebacken. Dies ist besonders wichtig für die knackige Kruste, denn im Topf entsteht viel Wasserdampf. Dadurch kann das Brot schnell aufgehen und bekommt dann die schöne Kruste. Dafür muss der Topf für mind. 30 Minuten bei 230 ° C im Ofen vorgeheizt werden.</w:t>
                      </w:r>
                    </w:p>
                    <w:p w14:paraId="39F8E10C" w14:textId="77777777" w:rsidR="00A75DC3" w:rsidRPr="00A75DC3"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5. Um das Brot zu Formen, bemehle die Arbeitsfläche mit ca. 1 EL Mehl. Lass den Teig auf die Arbeitsfläche gleiten und löse die Reste mit einem Teigschaber. Bemehle nun auch die Oberfläche des Brotes mit ca. ½ EL Mehl. Mit dem Teigschaber nun alle Seiten oben zur Mitte des Teiges ziehen (ca. 6 Mal). Danach ein Backpapier neben dem Teig legen und den Teig vorsichtig mit der Oberseite nach unten auf das Backpapier hieven.</w:t>
                      </w:r>
                    </w:p>
                    <w:p w14:paraId="1BDE629A" w14:textId="77777777" w:rsidR="00A75DC3" w:rsidRPr="001219B4" w:rsidRDefault="00A75DC3" w:rsidP="00A75DC3">
                      <w:pPr>
                        <w:autoSpaceDE w:val="0"/>
                        <w:adjustRightInd w:val="0"/>
                        <w:rPr>
                          <w:rFonts w:ascii="Arial" w:hAnsi="Arial" w:cs="Arial"/>
                          <w:color w:val="000000"/>
                          <w:sz w:val="18"/>
                          <w:szCs w:val="18"/>
                        </w:rPr>
                      </w:pPr>
                      <w:r w:rsidRPr="00A75DC3">
                        <w:rPr>
                          <w:rFonts w:ascii="Arial" w:hAnsi="Arial" w:cs="Arial"/>
                          <w:color w:val="000000"/>
                          <w:sz w:val="18"/>
                          <w:szCs w:val="18"/>
                        </w:rPr>
                        <w:t>6. Hole nun den Topf aus dem Ofen und lege das Brot mit dem Backpapier hinein. Backe das Brot für 30 Minuten mit dem Deckel auf dem Topf. Anschließend kann der Deckel abgenommen</w:t>
                      </w:r>
                      <w:r w:rsidRPr="001219B4">
                        <w:rPr>
                          <w:rFonts w:ascii="Arial" w:hAnsi="Arial" w:cs="Arial"/>
                          <w:color w:val="000000"/>
                          <w:sz w:val="18"/>
                          <w:szCs w:val="18"/>
                        </w:rPr>
                        <w:t xml:space="preserve"> werden und es formt sich in ca. 12 Minuten eine schöne goldgelbe Kruste.</w:t>
                      </w:r>
                    </w:p>
                    <w:p w14:paraId="3D796E3C" w14:textId="77777777" w:rsidR="00A75DC3" w:rsidRPr="001219B4" w:rsidRDefault="00A75DC3" w:rsidP="00A75DC3">
                      <w:pPr>
                        <w:autoSpaceDE w:val="0"/>
                        <w:adjustRightInd w:val="0"/>
                        <w:rPr>
                          <w:rFonts w:ascii="Arial" w:hAnsi="Arial" w:cs="Arial"/>
                          <w:color w:val="000000"/>
                          <w:sz w:val="18"/>
                          <w:szCs w:val="18"/>
                        </w:rPr>
                      </w:pPr>
                      <w:r w:rsidRPr="001219B4">
                        <w:rPr>
                          <w:rFonts w:ascii="Arial" w:hAnsi="Arial" w:cs="Arial"/>
                          <w:color w:val="000000"/>
                          <w:sz w:val="18"/>
                          <w:szCs w:val="18"/>
                        </w:rPr>
                        <w:t>7. Das Brot für mind. 10 Minuten abkühlen lassen, bevor es serviert wird.</w:t>
                      </w:r>
                    </w:p>
                    <w:p w14:paraId="1E6BDA52" w14:textId="77777777" w:rsidR="00BE125B" w:rsidRDefault="00BE125B"/>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045298E1" wp14:editId="54326EC1">
                <wp:simplePos x="0" y="0"/>
                <wp:positionH relativeFrom="margin">
                  <wp:posOffset>258445</wp:posOffset>
                </wp:positionH>
                <wp:positionV relativeFrom="paragraph">
                  <wp:posOffset>2536825</wp:posOffset>
                </wp:positionV>
                <wp:extent cx="1541145" cy="495300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1541145" cy="4953000"/>
                        </a:xfrm>
                        <a:prstGeom prst="rect">
                          <a:avLst/>
                        </a:prstGeom>
                        <a:noFill/>
                        <a:ln>
                          <a:noFill/>
                          <a:prstDash/>
                        </a:ln>
                      </wps:spPr>
                      <wps:txbx>
                        <w:txbxContent>
                          <w:p w14:paraId="5DD1EF3F" w14:textId="3030EED7" w:rsidR="00A75DC3" w:rsidRPr="001219B4" w:rsidRDefault="00A75DC3" w:rsidP="00A75DC3">
                            <w:pPr>
                              <w:rPr>
                                <w:rFonts w:ascii="Arial" w:hAnsi="Arial" w:cs="Arial"/>
                                <w:b/>
                                <w:bCs/>
                              </w:rPr>
                            </w:pPr>
                            <w:proofErr w:type="spellStart"/>
                            <w:r>
                              <w:rPr>
                                <w:rFonts w:ascii="Arial" w:hAnsi="Arial" w:cs="Arial"/>
                                <w:b/>
                                <w:bCs/>
                              </w:rPr>
                              <w:t>Misobutter</w:t>
                            </w:r>
                            <w:proofErr w:type="spellEnd"/>
                          </w:p>
                          <w:p w14:paraId="59D41C73" w14:textId="77777777" w:rsidR="00A75DC3" w:rsidRDefault="00A75DC3" w:rsidP="00A75DC3">
                            <w:pPr>
                              <w:rPr>
                                <w:b/>
                                <w:bCs/>
                                <w:noProof/>
                              </w:rPr>
                            </w:pPr>
                            <w:r w:rsidRPr="005E4CDE">
                              <w:rPr>
                                <w:rFonts w:ascii="High light" w:eastAsia="Times New Roman" w:hAnsi="High light" w:cs="Hind Light"/>
                                <w:b/>
                                <w:bCs/>
                                <w:color w:val="4A5C69"/>
                                <w:spacing w:val="4"/>
                                <w:sz w:val="23"/>
                                <w:szCs w:val="23"/>
                                <w:lang w:eastAsia="de-DE"/>
                              </w:rPr>
                              <w:t>Zutaten:</w:t>
                            </w:r>
                            <w:r w:rsidRPr="003C18F7">
                              <w:rPr>
                                <w:noProof/>
                              </w:rPr>
                              <w:t xml:space="preserve"> </w:t>
                            </w:r>
                          </w:p>
                          <w:p w14:paraId="39545C71" w14:textId="77777777" w:rsidR="00A75DC3" w:rsidRPr="0017588B" w:rsidRDefault="00A75DC3" w:rsidP="00A75DC3">
                            <w:pPr>
                              <w:rPr>
                                <w:rFonts w:ascii="Hind Light" w:eastAsia="Times New Roman" w:hAnsi="Hind Light" w:cs="Hind Light"/>
                                <w:spacing w:val="4"/>
                                <w:sz w:val="23"/>
                                <w:szCs w:val="23"/>
                                <w:lang w:eastAsia="de-DE"/>
                              </w:rPr>
                            </w:pPr>
                            <w:r w:rsidRPr="0017588B">
                              <w:rPr>
                                <w:rFonts w:ascii="Hind Light" w:eastAsia="Times New Roman" w:hAnsi="Hind Light" w:cs="Hind Light"/>
                                <w:spacing w:val="4"/>
                                <w:sz w:val="23"/>
                                <w:szCs w:val="23"/>
                                <w:lang w:eastAsia="de-DE"/>
                              </w:rPr>
                              <w:t>100 g vegane Butter</w:t>
                            </w:r>
                          </w:p>
                          <w:p w14:paraId="746B2DC5" w14:textId="77777777" w:rsidR="00A75DC3" w:rsidRPr="0017588B" w:rsidRDefault="00A75DC3" w:rsidP="00A75DC3">
                            <w:pPr>
                              <w:rPr>
                                <w:rFonts w:ascii="Hind Light" w:eastAsia="Times New Roman" w:hAnsi="Hind Light" w:cs="Hind Light"/>
                                <w:spacing w:val="4"/>
                                <w:sz w:val="23"/>
                                <w:szCs w:val="23"/>
                                <w:lang w:eastAsia="de-DE"/>
                              </w:rPr>
                            </w:pPr>
                            <w:r w:rsidRPr="0017588B">
                              <w:rPr>
                                <w:rFonts w:ascii="Hind Light" w:eastAsia="Times New Roman" w:hAnsi="Hind Light" w:cs="Hind Light"/>
                                <w:spacing w:val="4"/>
                                <w:sz w:val="23"/>
                                <w:szCs w:val="23"/>
                                <w:lang w:eastAsia="de-DE"/>
                              </w:rPr>
                              <w:t xml:space="preserve">15 g  </w:t>
                            </w:r>
                            <w:proofErr w:type="spellStart"/>
                            <w:r w:rsidRPr="0017588B">
                              <w:rPr>
                                <w:rFonts w:ascii="Hind Light" w:eastAsia="Times New Roman" w:hAnsi="Hind Light" w:cs="Hind Light"/>
                                <w:spacing w:val="4"/>
                                <w:sz w:val="23"/>
                                <w:szCs w:val="23"/>
                                <w:lang w:eastAsia="de-DE"/>
                              </w:rPr>
                              <w:t>Misopaste</w:t>
                            </w:r>
                            <w:proofErr w:type="spellEnd"/>
                            <w:r w:rsidRPr="0017588B">
                              <w:rPr>
                                <w:rFonts w:ascii="Hind Light" w:eastAsia="Times New Roman" w:hAnsi="Hind Light" w:cs="Hind Light"/>
                                <w:spacing w:val="4"/>
                                <w:sz w:val="23"/>
                                <w:szCs w:val="23"/>
                                <w:lang w:eastAsia="de-DE"/>
                              </w:rPr>
                              <w:t xml:space="preserve"> </w:t>
                            </w:r>
                          </w:p>
                          <w:p w14:paraId="4EC7CCC9" w14:textId="5BC4D83F" w:rsidR="00A75DC3" w:rsidRDefault="00A75DC3" w:rsidP="00A75DC3">
                            <w:pPr>
                              <w:rPr>
                                <w:rFonts w:ascii="Hind Light" w:eastAsia="Times New Roman" w:hAnsi="Hind Light" w:cs="Hind Light"/>
                                <w:spacing w:val="4"/>
                                <w:sz w:val="23"/>
                                <w:szCs w:val="23"/>
                                <w:lang w:eastAsia="de-DE"/>
                              </w:rPr>
                            </w:pPr>
                            <w:r w:rsidRPr="0017588B">
                              <w:rPr>
                                <w:rFonts w:ascii="Hind Light" w:eastAsia="Times New Roman" w:hAnsi="Hind Light" w:cs="Hind Light"/>
                                <w:spacing w:val="4"/>
                                <w:sz w:val="23"/>
                                <w:szCs w:val="23"/>
                                <w:lang w:eastAsia="de-DE"/>
                              </w:rPr>
                              <w:t>1 Schuss</w:t>
                            </w:r>
                            <w:r>
                              <w:rPr>
                                <w:rFonts w:ascii="Hind Light" w:eastAsia="Times New Roman" w:hAnsi="Hind Light" w:cs="Hind Light"/>
                                <w:spacing w:val="4"/>
                                <w:sz w:val="23"/>
                                <w:szCs w:val="23"/>
                                <w:lang w:eastAsia="de-DE"/>
                              </w:rPr>
                              <w:t xml:space="preserve"> </w:t>
                            </w:r>
                            <w:r w:rsidRPr="0017588B">
                              <w:rPr>
                                <w:rFonts w:ascii="Hind Light" w:eastAsia="Times New Roman" w:hAnsi="Hind Light" w:cs="Hind Light"/>
                                <w:spacing w:val="4"/>
                                <w:sz w:val="23"/>
                                <w:szCs w:val="23"/>
                                <w:lang w:eastAsia="de-DE"/>
                              </w:rPr>
                              <w:t xml:space="preserve">Limettensaft </w:t>
                            </w:r>
                          </w:p>
                          <w:p w14:paraId="6910F28C" w14:textId="77777777" w:rsidR="00A75DC3" w:rsidRDefault="00A75DC3" w:rsidP="00A75DC3">
                            <w:pPr>
                              <w:autoSpaceDE w:val="0"/>
                              <w:adjustRightInd w:val="0"/>
                              <w:rPr>
                                <w:rFonts w:ascii="Arial" w:hAnsi="Arial" w:cs="Arial"/>
                                <w:b/>
                                <w:bCs/>
                                <w:color w:val="000000"/>
                              </w:rPr>
                            </w:pPr>
                            <w:r>
                              <w:rPr>
                                <w:rFonts w:ascii="Arial" w:hAnsi="Arial" w:cs="Arial"/>
                                <w:b/>
                                <w:bCs/>
                                <w:color w:val="000000"/>
                              </w:rPr>
                              <w:t>Rustikales Brot</w:t>
                            </w:r>
                          </w:p>
                          <w:p w14:paraId="4A35CE6F" w14:textId="77777777" w:rsidR="00A75DC3" w:rsidRDefault="00A75DC3" w:rsidP="00A75DC3">
                            <w:pPr>
                              <w:rPr>
                                <w:b/>
                                <w:bCs/>
                                <w:noProof/>
                              </w:rPr>
                            </w:pPr>
                            <w:r w:rsidRPr="005E4CDE">
                              <w:rPr>
                                <w:rFonts w:ascii="High light" w:eastAsia="Times New Roman" w:hAnsi="High light" w:cs="Hind Light"/>
                                <w:b/>
                                <w:bCs/>
                                <w:color w:val="4A5C69"/>
                                <w:spacing w:val="4"/>
                                <w:sz w:val="23"/>
                                <w:szCs w:val="23"/>
                                <w:lang w:eastAsia="de-DE"/>
                              </w:rPr>
                              <w:t>Zutaten:</w:t>
                            </w:r>
                            <w:r w:rsidRPr="003C18F7">
                              <w:rPr>
                                <w:noProof/>
                              </w:rPr>
                              <w:t xml:space="preserve"> </w:t>
                            </w:r>
                          </w:p>
                          <w:p w14:paraId="0D3D4F8B"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450 g Mehl (Type 550)</w:t>
                            </w:r>
                          </w:p>
                          <w:p w14:paraId="04214B76"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p>
                          <w:p w14:paraId="0C5897AE"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2 TL Trockenhefe</w:t>
                            </w:r>
                          </w:p>
                          <w:p w14:paraId="3DBFAF53"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p>
                          <w:p w14:paraId="7DB5D712"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2 TL Salz</w:t>
                            </w:r>
                          </w:p>
                          <w:p w14:paraId="4408B829"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p>
                          <w:p w14:paraId="1D8DE905"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375 ml warmes Wasser</w:t>
                            </w:r>
                          </w:p>
                          <w:p w14:paraId="4DE96136" w14:textId="77777777" w:rsidR="00A75DC3" w:rsidRPr="0017588B" w:rsidRDefault="00A75DC3" w:rsidP="00A75DC3">
                            <w:pPr>
                              <w:rPr>
                                <w:rFonts w:ascii="Hind Light" w:eastAsia="Times New Roman" w:hAnsi="Hind Light" w:cs="Hind Light"/>
                                <w:spacing w:val="4"/>
                                <w:sz w:val="23"/>
                                <w:szCs w:val="23"/>
                                <w:lang w:eastAsia="de-DE"/>
                              </w:rPr>
                            </w:pPr>
                          </w:p>
                          <w:p w14:paraId="538C7C07" w14:textId="1814837B" w:rsidR="00BE125B" w:rsidRDefault="00BE125B"/>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045298E1" id="Textfeld 4" o:spid="_x0000_s1027" type="#_x0000_t202" style="position:absolute;margin-left:20.35pt;margin-top:199.75pt;width:121.35pt;height:39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" filled="f" stroked="f">
                <v:textbox>
                  <w:txbxContent>
                    <w:p w14:paraId="5DD1EF3F" w14:textId="3030EED7" w:rsidR="00A75DC3" w:rsidRPr="001219B4" w:rsidRDefault="00A75DC3" w:rsidP="00A75DC3">
                      <w:pPr>
                        <w:rPr>
                          <w:rFonts w:ascii="Arial" w:hAnsi="Arial" w:cs="Arial"/>
                          <w:b/>
                          <w:bCs/>
                        </w:rPr>
                      </w:pPr>
                      <w:proofErr w:type="spellStart"/>
                      <w:r>
                        <w:rPr>
                          <w:rFonts w:ascii="Arial" w:hAnsi="Arial" w:cs="Arial"/>
                          <w:b/>
                          <w:bCs/>
                        </w:rPr>
                        <w:t>Misobutter</w:t>
                      </w:r>
                      <w:proofErr w:type="spellEnd"/>
                    </w:p>
                    <w:p w14:paraId="59D41C73" w14:textId="77777777" w:rsidR="00A75DC3" w:rsidRDefault="00A75DC3" w:rsidP="00A75DC3">
                      <w:pPr>
                        <w:rPr>
                          <w:b/>
                          <w:bCs/>
                          <w:noProof/>
                        </w:rPr>
                      </w:pPr>
                      <w:r w:rsidRPr="005E4CDE">
                        <w:rPr>
                          <w:rFonts w:ascii="High light" w:eastAsia="Times New Roman" w:hAnsi="High light" w:cs="Hind Light"/>
                          <w:b/>
                          <w:bCs/>
                          <w:color w:val="4A5C69"/>
                          <w:spacing w:val="4"/>
                          <w:sz w:val="23"/>
                          <w:szCs w:val="23"/>
                          <w:lang w:eastAsia="de-DE"/>
                        </w:rPr>
                        <w:t>Zutaten:</w:t>
                      </w:r>
                      <w:r w:rsidRPr="003C18F7">
                        <w:rPr>
                          <w:noProof/>
                        </w:rPr>
                        <w:t xml:space="preserve"> </w:t>
                      </w:r>
                    </w:p>
                    <w:p w14:paraId="39545C71" w14:textId="77777777" w:rsidR="00A75DC3" w:rsidRPr="0017588B" w:rsidRDefault="00A75DC3" w:rsidP="00A75DC3">
                      <w:pPr>
                        <w:rPr>
                          <w:rFonts w:ascii="Hind Light" w:eastAsia="Times New Roman" w:hAnsi="Hind Light" w:cs="Hind Light"/>
                          <w:spacing w:val="4"/>
                          <w:sz w:val="23"/>
                          <w:szCs w:val="23"/>
                          <w:lang w:eastAsia="de-DE"/>
                        </w:rPr>
                      </w:pPr>
                      <w:r w:rsidRPr="0017588B">
                        <w:rPr>
                          <w:rFonts w:ascii="Hind Light" w:eastAsia="Times New Roman" w:hAnsi="Hind Light" w:cs="Hind Light"/>
                          <w:spacing w:val="4"/>
                          <w:sz w:val="23"/>
                          <w:szCs w:val="23"/>
                          <w:lang w:eastAsia="de-DE"/>
                        </w:rPr>
                        <w:t>100 g vegane Butter</w:t>
                      </w:r>
                    </w:p>
                    <w:p w14:paraId="746B2DC5" w14:textId="77777777" w:rsidR="00A75DC3" w:rsidRPr="0017588B" w:rsidRDefault="00A75DC3" w:rsidP="00A75DC3">
                      <w:pPr>
                        <w:rPr>
                          <w:rFonts w:ascii="Hind Light" w:eastAsia="Times New Roman" w:hAnsi="Hind Light" w:cs="Hind Light"/>
                          <w:spacing w:val="4"/>
                          <w:sz w:val="23"/>
                          <w:szCs w:val="23"/>
                          <w:lang w:eastAsia="de-DE"/>
                        </w:rPr>
                      </w:pPr>
                      <w:r w:rsidRPr="0017588B">
                        <w:rPr>
                          <w:rFonts w:ascii="Hind Light" w:eastAsia="Times New Roman" w:hAnsi="Hind Light" w:cs="Hind Light"/>
                          <w:spacing w:val="4"/>
                          <w:sz w:val="23"/>
                          <w:szCs w:val="23"/>
                          <w:lang w:eastAsia="de-DE"/>
                        </w:rPr>
                        <w:t xml:space="preserve">15 g  </w:t>
                      </w:r>
                      <w:proofErr w:type="spellStart"/>
                      <w:r w:rsidRPr="0017588B">
                        <w:rPr>
                          <w:rFonts w:ascii="Hind Light" w:eastAsia="Times New Roman" w:hAnsi="Hind Light" w:cs="Hind Light"/>
                          <w:spacing w:val="4"/>
                          <w:sz w:val="23"/>
                          <w:szCs w:val="23"/>
                          <w:lang w:eastAsia="de-DE"/>
                        </w:rPr>
                        <w:t>Misopaste</w:t>
                      </w:r>
                      <w:proofErr w:type="spellEnd"/>
                      <w:r w:rsidRPr="0017588B">
                        <w:rPr>
                          <w:rFonts w:ascii="Hind Light" w:eastAsia="Times New Roman" w:hAnsi="Hind Light" w:cs="Hind Light"/>
                          <w:spacing w:val="4"/>
                          <w:sz w:val="23"/>
                          <w:szCs w:val="23"/>
                          <w:lang w:eastAsia="de-DE"/>
                        </w:rPr>
                        <w:t xml:space="preserve"> </w:t>
                      </w:r>
                    </w:p>
                    <w:p w14:paraId="4EC7CCC9" w14:textId="5BC4D83F" w:rsidR="00A75DC3" w:rsidRDefault="00A75DC3" w:rsidP="00A75DC3">
                      <w:pPr>
                        <w:rPr>
                          <w:rFonts w:ascii="Hind Light" w:eastAsia="Times New Roman" w:hAnsi="Hind Light" w:cs="Hind Light"/>
                          <w:spacing w:val="4"/>
                          <w:sz w:val="23"/>
                          <w:szCs w:val="23"/>
                          <w:lang w:eastAsia="de-DE"/>
                        </w:rPr>
                      </w:pPr>
                      <w:r w:rsidRPr="0017588B">
                        <w:rPr>
                          <w:rFonts w:ascii="Hind Light" w:eastAsia="Times New Roman" w:hAnsi="Hind Light" w:cs="Hind Light"/>
                          <w:spacing w:val="4"/>
                          <w:sz w:val="23"/>
                          <w:szCs w:val="23"/>
                          <w:lang w:eastAsia="de-DE"/>
                        </w:rPr>
                        <w:t>1 Schuss</w:t>
                      </w:r>
                      <w:r>
                        <w:rPr>
                          <w:rFonts w:ascii="Hind Light" w:eastAsia="Times New Roman" w:hAnsi="Hind Light" w:cs="Hind Light"/>
                          <w:spacing w:val="4"/>
                          <w:sz w:val="23"/>
                          <w:szCs w:val="23"/>
                          <w:lang w:eastAsia="de-DE"/>
                        </w:rPr>
                        <w:t xml:space="preserve"> </w:t>
                      </w:r>
                      <w:r w:rsidRPr="0017588B">
                        <w:rPr>
                          <w:rFonts w:ascii="Hind Light" w:eastAsia="Times New Roman" w:hAnsi="Hind Light" w:cs="Hind Light"/>
                          <w:spacing w:val="4"/>
                          <w:sz w:val="23"/>
                          <w:szCs w:val="23"/>
                          <w:lang w:eastAsia="de-DE"/>
                        </w:rPr>
                        <w:t xml:space="preserve">Limettensaft </w:t>
                      </w:r>
                    </w:p>
                    <w:p w14:paraId="6910F28C" w14:textId="77777777" w:rsidR="00A75DC3" w:rsidRDefault="00A75DC3" w:rsidP="00A75DC3">
                      <w:pPr>
                        <w:autoSpaceDE w:val="0"/>
                        <w:adjustRightInd w:val="0"/>
                        <w:rPr>
                          <w:rFonts w:ascii="Arial" w:hAnsi="Arial" w:cs="Arial"/>
                          <w:b/>
                          <w:bCs/>
                          <w:color w:val="000000"/>
                        </w:rPr>
                      </w:pPr>
                      <w:r>
                        <w:rPr>
                          <w:rFonts w:ascii="Arial" w:hAnsi="Arial" w:cs="Arial"/>
                          <w:b/>
                          <w:bCs/>
                          <w:color w:val="000000"/>
                        </w:rPr>
                        <w:t>Rustikales Brot</w:t>
                      </w:r>
                    </w:p>
                    <w:p w14:paraId="4A35CE6F" w14:textId="77777777" w:rsidR="00A75DC3" w:rsidRDefault="00A75DC3" w:rsidP="00A75DC3">
                      <w:pPr>
                        <w:rPr>
                          <w:b/>
                          <w:bCs/>
                          <w:noProof/>
                        </w:rPr>
                      </w:pPr>
                      <w:r w:rsidRPr="005E4CDE">
                        <w:rPr>
                          <w:rFonts w:ascii="High light" w:eastAsia="Times New Roman" w:hAnsi="High light" w:cs="Hind Light"/>
                          <w:b/>
                          <w:bCs/>
                          <w:color w:val="4A5C69"/>
                          <w:spacing w:val="4"/>
                          <w:sz w:val="23"/>
                          <w:szCs w:val="23"/>
                          <w:lang w:eastAsia="de-DE"/>
                        </w:rPr>
                        <w:t>Zutaten:</w:t>
                      </w:r>
                      <w:r w:rsidRPr="003C18F7">
                        <w:rPr>
                          <w:noProof/>
                        </w:rPr>
                        <w:t xml:space="preserve"> </w:t>
                      </w:r>
                    </w:p>
                    <w:p w14:paraId="0D3D4F8B"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450 g Mehl (Type 550)</w:t>
                      </w:r>
                    </w:p>
                    <w:p w14:paraId="04214B76"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p>
                    <w:p w14:paraId="0C5897AE"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2 TL Trockenhefe</w:t>
                      </w:r>
                    </w:p>
                    <w:p w14:paraId="3DBFAF53"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p>
                    <w:p w14:paraId="7DB5D712"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2 TL Salz</w:t>
                      </w:r>
                    </w:p>
                    <w:p w14:paraId="4408B829"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p>
                    <w:p w14:paraId="1D8DE905" w14:textId="77777777" w:rsidR="00A75DC3" w:rsidRPr="001219B4" w:rsidRDefault="00A75DC3" w:rsidP="00A75DC3">
                      <w:pPr>
                        <w:suppressAutoHyphens w:val="0"/>
                        <w:autoSpaceDE w:val="0"/>
                        <w:adjustRightInd w:val="0"/>
                        <w:spacing w:after="0" w:line="240" w:lineRule="auto"/>
                        <w:textAlignment w:val="auto"/>
                        <w:rPr>
                          <w:rFonts w:ascii="Hind Light" w:hAnsi="Hind Light" w:cs="Hind Light"/>
                          <w:color w:val="000000"/>
                        </w:rPr>
                      </w:pPr>
                      <w:r w:rsidRPr="001219B4">
                        <w:rPr>
                          <w:rFonts w:ascii="Hind Light" w:hAnsi="Hind Light" w:cs="Hind Light"/>
                          <w:color w:val="000000"/>
                        </w:rPr>
                        <w:t>375 ml warmes Wasser</w:t>
                      </w:r>
                    </w:p>
                    <w:p w14:paraId="4DE96136" w14:textId="77777777" w:rsidR="00A75DC3" w:rsidRPr="0017588B" w:rsidRDefault="00A75DC3" w:rsidP="00A75DC3">
                      <w:pPr>
                        <w:rPr>
                          <w:rFonts w:ascii="Hind Light" w:eastAsia="Times New Roman" w:hAnsi="Hind Light" w:cs="Hind Light"/>
                          <w:spacing w:val="4"/>
                          <w:sz w:val="23"/>
                          <w:szCs w:val="23"/>
                          <w:lang w:eastAsia="de-DE"/>
                        </w:rPr>
                      </w:pPr>
                    </w:p>
                    <w:p w14:paraId="538C7C07" w14:textId="1814837B" w:rsidR="00BE125B" w:rsidRDefault="00BE125B"/>
                  </w:txbxContent>
                </v:textbox>
                <w10:wrap type="square" anchorx="margin"/>
              </v:shape>
            </w:pict>
          </mc:Fallback>
        </mc:AlternateContent>
      </w:r>
      <w:r w:rsidR="0076153E">
        <w:rPr>
          <w:noProof/>
        </w:rPr>
        <mc:AlternateContent>
          <mc:Choice Requires="wps">
            <w:drawing>
              <wp:anchor distT="0" distB="0" distL="114300" distR="114300" simplePos="0" relativeHeight="251659264" behindDoc="0" locked="0" layoutInCell="1" allowOverlap="1" wp14:anchorId="387910FF" wp14:editId="116BBD86">
                <wp:simplePos x="0" y="0"/>
                <wp:positionH relativeFrom="margin">
                  <wp:posOffset>2020567</wp:posOffset>
                </wp:positionH>
                <wp:positionV relativeFrom="paragraph">
                  <wp:posOffset>982980</wp:posOffset>
                </wp:positionV>
                <wp:extent cx="3521070" cy="1214122"/>
                <wp:effectExtent l="0" t="0" r="0" b="5078"/>
                <wp:wrapSquare wrapText="bothSides"/>
                <wp:docPr id="2" name="Textfeld 1"/>
                <wp:cNvGraphicFramePr/>
                <a:graphic xmlns:a="http://schemas.openxmlformats.org/drawingml/2006/main">
                  <a:graphicData uri="http://schemas.microsoft.com/office/word/2010/wordprocessingShape">
                    <wps:wsp>
                      <wps:cNvSpPr txBox="1"/>
                      <wps:spPr>
                        <a:xfrm>
                          <a:off x="0" y="0"/>
                          <a:ext cx="3521070" cy="1214122"/>
                        </a:xfrm>
                        <a:prstGeom prst="rect">
                          <a:avLst/>
                        </a:prstGeom>
                        <a:noFill/>
                        <a:ln>
                          <a:noFill/>
                          <a:prstDash/>
                        </a:ln>
                      </wps:spPr>
                      <wps:txbx>
                        <w:txbxContent>
                          <w:p w14:paraId="1795391A" w14:textId="62751957" w:rsidR="00BE125B" w:rsidRPr="00A75DC3" w:rsidRDefault="00A75DC3">
                            <w:pPr>
                              <w:rPr>
                                <w:rFonts w:ascii="Arial" w:hAnsi="Arial" w:cs="Arial"/>
                                <w:b/>
                                <w:bCs/>
                                <w:color w:val="000000"/>
                                <w:sz w:val="40"/>
                                <w:szCs w:val="40"/>
                              </w:rPr>
                            </w:pPr>
                            <w:r w:rsidRPr="00A75DC3">
                              <w:rPr>
                                <w:rFonts w:ascii="Arial" w:hAnsi="Arial" w:cs="Arial"/>
                                <w:b/>
                                <w:bCs/>
                                <w:color w:val="000000"/>
                                <w:sz w:val="40"/>
                                <w:szCs w:val="40"/>
                              </w:rPr>
                              <w:t xml:space="preserve">Brot mit </w:t>
                            </w:r>
                            <w:proofErr w:type="spellStart"/>
                            <w:r w:rsidRPr="00A75DC3">
                              <w:rPr>
                                <w:rFonts w:ascii="Arial" w:hAnsi="Arial" w:cs="Arial"/>
                                <w:b/>
                                <w:bCs/>
                                <w:color w:val="000000"/>
                                <w:sz w:val="40"/>
                                <w:szCs w:val="40"/>
                              </w:rPr>
                              <w:t>Misobutter</w:t>
                            </w:r>
                            <w:proofErr w:type="spellEnd"/>
                          </w:p>
                          <w:p w14:paraId="532F0175" w14:textId="4E12B7BC" w:rsidR="00A75DC3" w:rsidRDefault="00A75DC3">
                            <w:pPr>
                              <w:rPr>
                                <w:rFonts w:ascii="Arial" w:hAnsi="Arial" w:cs="Arial"/>
                                <w:b/>
                                <w:bCs/>
                                <w:color w:val="000000"/>
                                <w:sz w:val="36"/>
                                <w:szCs w:val="36"/>
                              </w:rPr>
                            </w:pPr>
                          </w:p>
                          <w:p w14:paraId="41692686" w14:textId="77777777" w:rsidR="00A75DC3" w:rsidRPr="00A75DC3" w:rsidRDefault="00A75DC3" w:rsidP="00A75DC3">
                            <w:pPr>
                              <w:rPr>
                                <w:sz w:val="36"/>
                                <w:szCs w:val="36"/>
                              </w:rPr>
                            </w:pPr>
                            <w:r w:rsidRPr="00A75DC3">
                              <w:rPr>
                                <w:sz w:val="36"/>
                                <w:szCs w:val="36"/>
                              </w:rPr>
                              <w:t xml:space="preserve">      6 Portionen       40 min.</w:t>
                            </w:r>
                          </w:p>
                          <w:p w14:paraId="3C962AA6" w14:textId="77777777" w:rsidR="00A75DC3" w:rsidRPr="00A75DC3" w:rsidRDefault="00A75DC3">
                            <w:pPr>
                              <w:rPr>
                                <w:sz w:val="36"/>
                                <w:szCs w:val="36"/>
                              </w:rPr>
                            </w:pPr>
                          </w:p>
                        </w:txbxContent>
                      </wps:txbx>
                      <wps:bodyPr vert="horz" wrap="square" lIns="91440" tIns="45720" rIns="91440" bIns="45720" anchor="t" anchorCtr="0" compatLnSpc="1">
                        <a:noAutofit/>
                      </wps:bodyPr>
                    </wps:wsp>
                  </a:graphicData>
                </a:graphic>
              </wp:anchor>
            </w:drawing>
          </mc:Choice>
          <mc:Fallback>
            <w:pict>
              <v:shape w14:anchorId="387910FF" id="Textfeld 1" o:spid="_x0000_s1028" type="#_x0000_t202" style="position:absolute;margin-left:159.1pt;margin-top:77.4pt;width:277.25pt;height:95.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" filled="f" stroked="f">
                <v:textbox>
                  <w:txbxContent>
                    <w:p w14:paraId="1795391A" w14:textId="62751957" w:rsidR="00BE125B" w:rsidRPr="00A75DC3" w:rsidRDefault="00A75DC3">
                      <w:pPr>
                        <w:rPr>
                          <w:rFonts w:ascii="Arial" w:hAnsi="Arial" w:cs="Arial"/>
                          <w:b/>
                          <w:bCs/>
                          <w:color w:val="000000"/>
                          <w:sz w:val="40"/>
                          <w:szCs w:val="40"/>
                        </w:rPr>
                      </w:pPr>
                      <w:r w:rsidRPr="00A75DC3">
                        <w:rPr>
                          <w:rFonts w:ascii="Arial" w:hAnsi="Arial" w:cs="Arial"/>
                          <w:b/>
                          <w:bCs/>
                          <w:color w:val="000000"/>
                          <w:sz w:val="40"/>
                          <w:szCs w:val="40"/>
                        </w:rPr>
                        <w:t xml:space="preserve">Brot mit </w:t>
                      </w:r>
                      <w:proofErr w:type="spellStart"/>
                      <w:r w:rsidRPr="00A75DC3">
                        <w:rPr>
                          <w:rFonts w:ascii="Arial" w:hAnsi="Arial" w:cs="Arial"/>
                          <w:b/>
                          <w:bCs/>
                          <w:color w:val="000000"/>
                          <w:sz w:val="40"/>
                          <w:szCs w:val="40"/>
                        </w:rPr>
                        <w:t>Misobutter</w:t>
                      </w:r>
                      <w:proofErr w:type="spellEnd"/>
                    </w:p>
                    <w:p w14:paraId="532F0175" w14:textId="4E12B7BC" w:rsidR="00A75DC3" w:rsidRDefault="00A75DC3">
                      <w:pPr>
                        <w:rPr>
                          <w:rFonts w:ascii="Arial" w:hAnsi="Arial" w:cs="Arial"/>
                          <w:b/>
                          <w:bCs/>
                          <w:color w:val="000000"/>
                          <w:sz w:val="36"/>
                          <w:szCs w:val="36"/>
                        </w:rPr>
                      </w:pPr>
                    </w:p>
                    <w:p w14:paraId="41692686" w14:textId="77777777" w:rsidR="00A75DC3" w:rsidRPr="00A75DC3" w:rsidRDefault="00A75DC3" w:rsidP="00A75DC3">
                      <w:pPr>
                        <w:rPr>
                          <w:sz w:val="36"/>
                          <w:szCs w:val="36"/>
                        </w:rPr>
                      </w:pPr>
                      <w:r w:rsidRPr="00A75DC3">
                        <w:rPr>
                          <w:sz w:val="36"/>
                          <w:szCs w:val="36"/>
                        </w:rPr>
                        <w:t xml:space="preserve">      6 Portionen       40 min.</w:t>
                      </w:r>
                    </w:p>
                    <w:p w14:paraId="3C962AA6" w14:textId="77777777" w:rsidR="00A75DC3" w:rsidRPr="00A75DC3" w:rsidRDefault="00A75DC3">
                      <w:pPr>
                        <w:rPr>
                          <w:sz w:val="36"/>
                          <w:szCs w:val="36"/>
                        </w:rPr>
                      </w:pPr>
                    </w:p>
                  </w:txbxContent>
                </v:textbox>
                <w10:wrap type="square" anchorx="margin"/>
              </v:shape>
            </w:pict>
          </mc:Fallback>
        </mc:AlternateContent>
      </w:r>
    </w:p>
    <w:p w14:paraId="34CC1675" w14:textId="77777777" w:rsidR="00A75DC3" w:rsidRPr="00A75DC3" w:rsidRDefault="00A75DC3" w:rsidP="00A75DC3"/>
    <w:p w14:paraId="44F90420" w14:textId="77777777" w:rsidR="00A75DC3" w:rsidRPr="00A75DC3" w:rsidRDefault="00A75DC3" w:rsidP="00A75DC3"/>
    <w:p w14:paraId="07C61B34" w14:textId="77777777" w:rsidR="00A75DC3" w:rsidRPr="00A75DC3" w:rsidRDefault="00A75DC3" w:rsidP="00A75DC3"/>
    <w:p w14:paraId="7DA3E1DA" w14:textId="77777777" w:rsidR="00A75DC3" w:rsidRPr="00A75DC3" w:rsidRDefault="00A75DC3" w:rsidP="00A75DC3"/>
    <w:p w14:paraId="42FDACE4" w14:textId="12E0B2AF" w:rsidR="00A75DC3" w:rsidRDefault="00A75DC3" w:rsidP="00A75DC3">
      <w:r>
        <w:t xml:space="preserve">           </w:t>
      </w:r>
      <w:r>
        <w:rPr>
          <w:noProof/>
        </w:rPr>
        <w:drawing>
          <wp:inline distT="0" distB="0" distL="0" distR="0" wp14:anchorId="223165C5" wp14:editId="45EAFC8B">
            <wp:extent cx="1022985" cy="1126490"/>
            <wp:effectExtent l="5398" t="0" r="0" b="0"/>
            <wp:docPr id="475748400" name="Grafik 1" descr="Ein Bild, das Essen, Kochgeschirr und Backzubehör, Küchengerät,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48400" name="Grafik 1" descr="Ein Bild, das Essen, Kochgeschirr und Backzubehör, Küchengerät, Haushaltsgerät enthält.&#10;&#10;Automatisch generierte Beschreibung"/>
                    <pic:cNvPicPr>
                      <a:picLocks noChangeAspect="1"/>
                    </pic:cNvPicPr>
                  </pic:nvPicPr>
                  <pic:blipFill rotWithShape="1">
                    <a:blip r:embed="rId9" cstate="print">
                      <a:extLst>
                        <a:ext uri="{28A0092B-C50C-407E-A947-70E740481C1C}">
                          <a14:useLocalDpi xmlns:a14="http://schemas.microsoft.com/office/drawing/2010/main" val="0"/>
                        </a:ext>
                      </a:extLst>
                    </a:blip>
                    <a:srcRect l="33625" t="12900" r="24640" b="5402"/>
                    <a:stretch/>
                  </pic:blipFill>
                  <pic:spPr bwMode="auto">
                    <a:xfrm rot="5400000">
                      <a:off x="0" y="0"/>
                      <a:ext cx="1022985" cy="1126490"/>
                    </a:xfrm>
                    <a:prstGeom prst="rect">
                      <a:avLst/>
                    </a:prstGeom>
                    <a:ln>
                      <a:noFill/>
                    </a:ln>
                    <a:extLst>
                      <a:ext uri="{53640926-AAD7-44D8-BBD7-CCE9431645EC}">
                        <a14:shadowObscured xmlns:a14="http://schemas.microsoft.com/office/drawing/2010/main"/>
                      </a:ext>
                    </a:extLst>
                  </pic:spPr>
                </pic:pic>
              </a:graphicData>
            </a:graphic>
          </wp:inline>
        </w:drawing>
      </w:r>
    </w:p>
    <w:p w14:paraId="2862EFAB" w14:textId="6D4E2CBF" w:rsidR="00A75DC3" w:rsidRPr="00A75DC3" w:rsidRDefault="00A75DC3" w:rsidP="00A75DC3">
      <w:pPr>
        <w:jc w:val="center"/>
      </w:pPr>
    </w:p>
    <w:sectPr w:rsidR="00A75DC3" w:rsidRPr="00A75DC3">
      <w:headerReference w:type="default" r:id="rId10"/>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2106" w14:textId="77777777" w:rsidR="00BB2CCC" w:rsidRDefault="00BB2CCC">
      <w:pPr>
        <w:spacing w:after="0" w:line="240" w:lineRule="auto"/>
      </w:pPr>
      <w:r>
        <w:separator/>
      </w:r>
    </w:p>
  </w:endnote>
  <w:endnote w:type="continuationSeparator" w:id="0">
    <w:p w14:paraId="0407A9A1" w14:textId="77777777" w:rsidR="00BB2CCC" w:rsidRDefault="00BB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light">
    <w:altName w:val="Cambria"/>
    <w:panose1 w:val="00000000000000000000"/>
    <w:charset w:val="00"/>
    <w:family w:val="roman"/>
    <w:notTrueType/>
    <w:pitch w:val="default"/>
  </w:font>
  <w:font w:name="Hind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2C53" w14:textId="77777777" w:rsidR="00BB2CCC" w:rsidRDefault="00BB2CCC">
      <w:pPr>
        <w:spacing w:after="0" w:line="240" w:lineRule="auto"/>
      </w:pPr>
      <w:r>
        <w:rPr>
          <w:color w:val="000000"/>
        </w:rPr>
        <w:separator/>
      </w:r>
    </w:p>
  </w:footnote>
  <w:footnote w:type="continuationSeparator" w:id="0">
    <w:p w14:paraId="57042298" w14:textId="77777777" w:rsidR="00BB2CCC" w:rsidRDefault="00BB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7DC1" w14:textId="77777777" w:rsidR="00FC1F1B" w:rsidRDefault="0076153E">
    <w:pPr>
      <w:pStyle w:val="Kopfzeile"/>
    </w:pPr>
    <w:r>
      <w:rPr>
        <w:noProof/>
      </w:rPr>
      <w:drawing>
        <wp:anchor distT="0" distB="0" distL="114300" distR="114300" simplePos="0" relativeHeight="251659264" behindDoc="1" locked="0" layoutInCell="1" allowOverlap="1" wp14:anchorId="009F9324" wp14:editId="2ADDA3B3">
          <wp:simplePos x="0" y="0"/>
          <wp:positionH relativeFrom="page">
            <wp:align>right</wp:align>
          </wp:positionH>
          <wp:positionV relativeFrom="paragraph">
            <wp:posOffset>-449583</wp:posOffset>
          </wp:positionV>
          <wp:extent cx="7545016" cy="10664467"/>
          <wp:effectExtent l="0" t="0" r="0" b="3810"/>
          <wp:wrapNone/>
          <wp:docPr id="1" name="Grafik 5"/>
          <wp:cNvGraphicFramePr/>
          <a:graphic xmlns:a="http://schemas.openxmlformats.org/drawingml/2006/main">
            <a:graphicData uri="http://schemas.openxmlformats.org/drawingml/2006/picture">
              <pic:pic xmlns:pic="http://schemas.openxmlformats.org/drawingml/2006/picture">
                <pic:nvPicPr>
                  <pic:cNvPr id="1"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45016" cy="10664467"/>
                  </a:xfrm>
                  <a:prstGeom prst="rect">
                    <a:avLst/>
                  </a:prstGeom>
                  <a:noFill/>
                  <a:ln>
                    <a:noFill/>
                    <a:prstDash/>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50"/>
    <w:rsid w:val="00265612"/>
    <w:rsid w:val="00645611"/>
    <w:rsid w:val="0076153E"/>
    <w:rsid w:val="00A75DC3"/>
    <w:rsid w:val="00BB2CCC"/>
    <w:rsid w:val="00BE125B"/>
    <w:rsid w:val="00F63850"/>
    <w:rsid w:val="00FC1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E09E"/>
  <w15:docId w15:val="{85B5EE99-EB3D-FB4E-A509-42AE30DD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d9f595-f7ea-4d7f-bb64-f57df290f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126A30361FB4B8359CBAA29FC8F2A" ma:contentTypeVersion="8" ma:contentTypeDescription="Create a new document." ma:contentTypeScope="" ma:versionID="5f7be6b651bcfc4ac06ae4c674a9dbf8">
  <xsd:schema xmlns:xsd="http://www.w3.org/2001/XMLSchema" xmlns:xs="http://www.w3.org/2001/XMLSchema" xmlns:p="http://schemas.microsoft.com/office/2006/metadata/properties" xmlns:ns3="20d9f595-f7ea-4d7f-bb64-f57df290f4d2" xmlns:ns4="9ea23f7d-5d2b-43f7-a20b-6baa0f0d38eb" targetNamespace="http://schemas.microsoft.com/office/2006/metadata/properties" ma:root="true" ma:fieldsID="e748d6a9c653a030742ec99209b38583" ns3:_="" ns4:_="">
    <xsd:import namespace="20d9f595-f7ea-4d7f-bb64-f57df290f4d2"/>
    <xsd:import namespace="9ea23f7d-5d2b-43f7-a20b-6baa0f0d38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9f595-f7ea-4d7f-bb64-f57df290f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23f7d-5d2b-43f7-a20b-6baa0f0d38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1BB4D-5D87-430C-AE27-464A860E46CA}">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9ea23f7d-5d2b-43f7-a20b-6baa0f0d38eb"/>
    <ds:schemaRef ds:uri="20d9f595-f7ea-4d7f-bb64-f57df290f4d2"/>
    <ds:schemaRef ds:uri="http://www.w3.org/XML/1998/namespace"/>
  </ds:schemaRefs>
</ds:datastoreItem>
</file>

<file path=customXml/itemProps2.xml><?xml version="1.0" encoding="utf-8"?>
<ds:datastoreItem xmlns:ds="http://schemas.openxmlformats.org/officeDocument/2006/customXml" ds:itemID="{6DD16A9C-B419-4AB2-8C4F-AA9705A05CA0}">
  <ds:schemaRefs>
    <ds:schemaRef ds:uri="http://schemas.microsoft.com/sharepoint/v3/contenttype/forms"/>
  </ds:schemaRefs>
</ds:datastoreItem>
</file>

<file path=customXml/itemProps3.xml><?xml version="1.0" encoding="utf-8"?>
<ds:datastoreItem xmlns:ds="http://schemas.openxmlformats.org/officeDocument/2006/customXml" ds:itemID="{451CD8B4-6B69-46F0-95B0-2FACE1DB1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9f595-f7ea-4d7f-bb64-f57df290f4d2"/>
    <ds:schemaRef ds:uri="9ea23f7d-5d2b-43f7-a20b-6baa0f0d3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Theo Epping</cp:lastModifiedBy>
  <cp:revision>2</cp:revision>
  <dcterms:created xsi:type="dcterms:W3CDTF">2024-02-05T11:16:00Z</dcterms:created>
  <dcterms:modified xsi:type="dcterms:W3CDTF">2024-02-05T11:16:00Z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0x010100D31126A30361FB4B8359CBAA29FC8F2A</vt:lpwstr>
  </property>
</Properties>
</file>